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4AFA" w:rsidRDefault="00184AFA">
      <w:pPr>
        <w:rPr>
          <w:b/>
        </w:rPr>
      </w:pPr>
      <w:r>
        <w:rPr>
          <w:noProof/>
          <w:lang w:eastAsia="de-DE"/>
        </w:rPr>
        <w:drawing>
          <wp:inline distT="0" distB="0" distL="0" distR="0">
            <wp:extent cx="1783715" cy="492760"/>
            <wp:effectExtent l="25400" t="0" r="0" b="0"/>
            <wp:docPr id="1" name="Bild 1" descr="aidoo_Logo_Schutzmar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doo_Logo_Schutzmark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2C2F">
        <w:rPr>
          <w:b/>
          <w:noProof/>
          <w:lang w:eastAsia="de-D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320.2pt;margin-top:-39.5pt;width:171pt;height:138.5pt;z-index:-25165721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94 0 -94 21366 21600 21366 21600 0 -9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rf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" stroked="f">
            <v:textbox>
              <w:txbxContent>
                <w:p w:rsidR="00B25399" w:rsidRPr="00921187" w:rsidRDefault="00B25399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b/>
                      <w:sz w:val="20"/>
                    </w:rPr>
                  </w:pPr>
                  <w:proofErr w:type="spellStart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aidoo</w:t>
                  </w:r>
                  <w:proofErr w:type="spellEnd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 xml:space="preserve"> </w:t>
                  </w:r>
                  <w:proofErr w:type="spellStart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e.K</w:t>
                  </w:r>
                  <w:proofErr w:type="spellEnd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.</w:t>
                  </w:r>
                </w:p>
                <w:p w:rsidR="00B25399" w:rsidRPr="00921187" w:rsidRDefault="00B25399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 xml:space="preserve">Pascale </w:t>
                  </w:r>
                  <w:proofErr w:type="spellStart"/>
                  <w:r w:rsidRPr="00921187">
                    <w:rPr>
                      <w:rFonts w:asciiTheme="majorHAnsi" w:hAnsiTheme="majorHAnsi"/>
                      <w:sz w:val="20"/>
                    </w:rPr>
                    <w:t>Dardagan</w:t>
                  </w:r>
                  <w:proofErr w:type="spellEnd"/>
                </w:p>
                <w:p w:rsidR="00B25399" w:rsidRPr="00921187" w:rsidRDefault="00B25399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 w:rsidRPr="00921187">
                    <w:rPr>
                      <w:rFonts w:asciiTheme="majorHAnsi" w:hAnsiTheme="majorHAnsi"/>
                      <w:sz w:val="20"/>
                    </w:rPr>
                    <w:t>Kuhbacher</w:t>
                  </w:r>
                  <w:proofErr w:type="spellEnd"/>
                  <w:r w:rsidRPr="00921187">
                    <w:rPr>
                      <w:rFonts w:asciiTheme="majorHAnsi" w:hAnsiTheme="majorHAnsi"/>
                      <w:sz w:val="20"/>
                    </w:rPr>
                    <w:t xml:space="preserve"> Hauptstr.66</w:t>
                  </w:r>
                </w:p>
                <w:p w:rsidR="00B25399" w:rsidRPr="00921187" w:rsidRDefault="00B25399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D-77933 Lahr</w:t>
                  </w:r>
                </w:p>
                <w:p w:rsidR="00B25399" w:rsidRPr="00921187" w:rsidRDefault="00B25399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Tel: 0049 (0) 7821/ 98 17 80</w:t>
                  </w:r>
                </w:p>
                <w:p w:rsidR="00B25399" w:rsidRPr="00921187" w:rsidRDefault="00B25399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Fax: 0049 (0) 7821/ 7 62 63</w:t>
                  </w:r>
                </w:p>
                <w:p w:rsidR="00B25399" w:rsidRPr="00921187" w:rsidRDefault="00B25399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hyperlink r:id="rId7" w:history="1">
                    <w:proofErr w:type="spellStart"/>
                    <w:r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info@aidoo-tec.de</w:t>
                    </w:r>
                    <w:proofErr w:type="spellEnd"/>
                  </w:hyperlink>
                </w:p>
                <w:p w:rsidR="00B25399" w:rsidRDefault="00B25399" w:rsidP="00184AFA">
                  <w:pPr>
                    <w:spacing w:after="0" w:line="240" w:lineRule="auto"/>
                    <w:rPr>
                      <w:rFonts w:ascii="Century Gothic" w:hAnsi="Century Gothic"/>
                      <w:sz w:val="20"/>
                      <w:u w:val="single"/>
                    </w:rPr>
                  </w:pPr>
                  <w:hyperlink r:id="rId8" w:history="1">
                    <w:r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www.aidoo-tec.com</w:t>
                    </w:r>
                  </w:hyperlink>
                </w:p>
              </w:txbxContent>
            </v:textbox>
            <w10:wrap type="tight"/>
          </v:shape>
        </w:pict>
      </w:r>
    </w:p>
    <w:p w:rsidR="005F028D" w:rsidRDefault="005F028D">
      <w:pPr>
        <w:rPr>
          <w:b/>
        </w:rPr>
      </w:pPr>
    </w:p>
    <w:p w:rsidR="00184AFA" w:rsidRPr="00921187" w:rsidRDefault="00184AFA">
      <w:pPr>
        <w:rPr>
          <w:rFonts w:asciiTheme="majorHAnsi" w:hAnsiTheme="majorHAnsi"/>
          <w:b/>
          <w:color w:val="A6A6A6" w:themeColor="background1" w:themeShade="A6"/>
          <w:sz w:val="27"/>
        </w:rPr>
      </w:pPr>
      <w:r w:rsidRPr="00921187">
        <w:rPr>
          <w:rFonts w:asciiTheme="majorHAnsi" w:hAnsiTheme="majorHAnsi"/>
          <w:b/>
          <w:color w:val="A6A6A6" w:themeColor="background1" w:themeShade="A6"/>
          <w:sz w:val="27"/>
        </w:rPr>
        <w:t>PRESSEMITTEILUNG</w:t>
      </w:r>
    </w:p>
    <w:p w:rsidR="004F3BB3" w:rsidRPr="00D7032B" w:rsidRDefault="00F22A49" w:rsidP="00921187">
      <w:pPr>
        <w:spacing w:after="0" w:line="360" w:lineRule="exact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sz w:val="40"/>
        </w:rPr>
        <w:t xml:space="preserve">Mit </w:t>
      </w:r>
      <w:proofErr w:type="spellStart"/>
      <w:r w:rsidR="002219F1">
        <w:rPr>
          <w:rFonts w:asciiTheme="majorHAnsi" w:hAnsiTheme="majorHAnsi"/>
          <w:b/>
          <w:sz w:val="40"/>
        </w:rPr>
        <w:t>aidoo</w:t>
      </w:r>
      <w:proofErr w:type="spellEnd"/>
      <w:r w:rsidR="002219F1">
        <w:rPr>
          <w:rFonts w:asciiTheme="majorHAnsi" w:hAnsiTheme="majorHAnsi"/>
          <w:b/>
          <w:sz w:val="40"/>
        </w:rPr>
        <w:t xml:space="preserve"> </w:t>
      </w:r>
      <w:r>
        <w:rPr>
          <w:rFonts w:asciiTheme="majorHAnsi" w:hAnsiTheme="majorHAnsi"/>
          <w:b/>
          <w:sz w:val="40"/>
        </w:rPr>
        <w:t>CO</w:t>
      </w:r>
      <w:r w:rsidRPr="00F22A49">
        <w:rPr>
          <w:rFonts w:asciiTheme="majorHAnsi" w:hAnsiTheme="majorHAnsi"/>
          <w:b/>
          <w:sz w:val="40"/>
          <w:vertAlign w:val="superscript"/>
        </w:rPr>
        <w:t>2</w:t>
      </w:r>
      <w:r>
        <w:rPr>
          <w:rFonts w:asciiTheme="majorHAnsi" w:hAnsiTheme="majorHAnsi"/>
          <w:b/>
          <w:sz w:val="40"/>
        </w:rPr>
        <w:t xml:space="preserve"> frei über die Alpen</w:t>
      </w:r>
    </w:p>
    <w:p w:rsidR="00CE76DC" w:rsidRDefault="00DE6D13" w:rsidP="00CE76D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Erfolgreiche Testfahrt mit </w:t>
      </w:r>
      <w:proofErr w:type="spellStart"/>
      <w:r>
        <w:rPr>
          <w:rFonts w:asciiTheme="majorHAnsi" w:hAnsiTheme="majorHAnsi"/>
          <w:b/>
        </w:rPr>
        <w:t>E-Bike</w:t>
      </w:r>
      <w:proofErr w:type="spellEnd"/>
      <w:r>
        <w:rPr>
          <w:rFonts w:asciiTheme="majorHAnsi" w:hAnsiTheme="majorHAnsi"/>
          <w:b/>
        </w:rPr>
        <w:t xml:space="preserve"> und </w:t>
      </w:r>
      <w:proofErr w:type="spellStart"/>
      <w:r>
        <w:rPr>
          <w:rFonts w:asciiTheme="majorHAnsi" w:hAnsiTheme="majorHAnsi"/>
          <w:b/>
        </w:rPr>
        <w:t>aidoo-Fahrradanhänger</w:t>
      </w:r>
      <w:proofErr w:type="spellEnd"/>
      <w:r w:rsidR="00106A67">
        <w:rPr>
          <w:rFonts w:asciiTheme="majorHAnsi" w:hAnsiTheme="majorHAnsi"/>
          <w:b/>
        </w:rPr>
        <w:t xml:space="preserve"> mit Scheibenbremse</w:t>
      </w:r>
    </w:p>
    <w:p w:rsidR="000B30CF" w:rsidRDefault="000B30CF" w:rsidP="00CE76DC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 xml:space="preserve">Mit einem </w:t>
      </w:r>
      <w:proofErr w:type="spellStart"/>
      <w:r>
        <w:rPr>
          <w:rFonts w:asciiTheme="majorHAnsi" w:hAnsiTheme="majorHAnsi"/>
          <w:b/>
          <w:sz w:val="24"/>
        </w:rPr>
        <w:t>E-Bike</w:t>
      </w:r>
      <w:proofErr w:type="spellEnd"/>
      <w:r>
        <w:rPr>
          <w:rFonts w:asciiTheme="majorHAnsi" w:hAnsiTheme="majorHAnsi"/>
          <w:b/>
          <w:sz w:val="24"/>
        </w:rPr>
        <w:t xml:space="preserve"> und einem </w:t>
      </w:r>
      <w:r w:rsidR="00BF275E">
        <w:rPr>
          <w:rFonts w:asciiTheme="majorHAnsi" w:hAnsiTheme="majorHAnsi"/>
          <w:b/>
          <w:sz w:val="24"/>
        </w:rPr>
        <w:t xml:space="preserve">Fahrradanhänger </w:t>
      </w:r>
      <w:r w:rsidR="00484E72">
        <w:rPr>
          <w:rFonts w:asciiTheme="majorHAnsi" w:hAnsiTheme="majorHAnsi"/>
          <w:b/>
          <w:sz w:val="24"/>
        </w:rPr>
        <w:t xml:space="preserve">in 14 Stunden </w:t>
      </w:r>
      <w:r>
        <w:rPr>
          <w:rFonts w:asciiTheme="majorHAnsi" w:hAnsiTheme="majorHAnsi"/>
          <w:b/>
          <w:sz w:val="24"/>
        </w:rPr>
        <w:t xml:space="preserve">330 km über die Alpen zu fahren, war das Projektziel des </w:t>
      </w:r>
      <w:proofErr w:type="spellStart"/>
      <w:r>
        <w:rPr>
          <w:rFonts w:asciiTheme="majorHAnsi" w:hAnsiTheme="majorHAnsi"/>
          <w:b/>
          <w:sz w:val="24"/>
        </w:rPr>
        <w:t>Baybox</w:t>
      </w:r>
      <w:proofErr w:type="spellEnd"/>
      <w:r>
        <w:rPr>
          <w:rFonts w:asciiTheme="majorHAnsi" w:hAnsiTheme="majorHAnsi"/>
          <w:b/>
          <w:sz w:val="24"/>
        </w:rPr>
        <w:t xml:space="preserve"> </w:t>
      </w:r>
      <w:proofErr w:type="spellStart"/>
      <w:r>
        <w:rPr>
          <w:rFonts w:asciiTheme="majorHAnsi" w:hAnsiTheme="majorHAnsi"/>
          <w:b/>
          <w:sz w:val="24"/>
        </w:rPr>
        <w:t>E-Bike</w:t>
      </w:r>
      <w:proofErr w:type="spellEnd"/>
      <w:r>
        <w:rPr>
          <w:rFonts w:asciiTheme="majorHAnsi" w:hAnsiTheme="majorHAnsi"/>
          <w:b/>
          <w:sz w:val="24"/>
        </w:rPr>
        <w:t xml:space="preserve"> Teams aus Pfronten. </w:t>
      </w:r>
      <w:r w:rsidR="00D22A5E">
        <w:rPr>
          <w:rFonts w:asciiTheme="majorHAnsi" w:hAnsiTheme="majorHAnsi"/>
          <w:b/>
          <w:sz w:val="24"/>
        </w:rPr>
        <w:t>R</w:t>
      </w:r>
      <w:r w:rsidR="00611340">
        <w:rPr>
          <w:rFonts w:asciiTheme="majorHAnsi" w:hAnsiTheme="majorHAnsi"/>
          <w:b/>
          <w:sz w:val="24"/>
        </w:rPr>
        <w:t>e</w:t>
      </w:r>
      <w:r w:rsidR="00D22A5E">
        <w:rPr>
          <w:rFonts w:asciiTheme="majorHAnsi" w:hAnsiTheme="majorHAnsi"/>
          <w:b/>
          <w:sz w:val="24"/>
        </w:rPr>
        <w:t>alisiert wurde dies mit einem</w:t>
      </w:r>
      <w:r>
        <w:rPr>
          <w:rFonts w:asciiTheme="majorHAnsi" w:hAnsiTheme="majorHAnsi"/>
          <w:b/>
          <w:sz w:val="24"/>
        </w:rPr>
        <w:t xml:space="preserve"> </w:t>
      </w:r>
      <w:proofErr w:type="spellStart"/>
      <w:r>
        <w:rPr>
          <w:rFonts w:asciiTheme="majorHAnsi" w:hAnsiTheme="majorHAnsi"/>
          <w:b/>
          <w:sz w:val="24"/>
        </w:rPr>
        <w:t>aidoo-Fahrradanhänger</w:t>
      </w:r>
      <w:proofErr w:type="spellEnd"/>
      <w:r w:rsidR="00484E72">
        <w:rPr>
          <w:rFonts w:asciiTheme="majorHAnsi" w:hAnsiTheme="majorHAnsi"/>
          <w:b/>
          <w:sz w:val="24"/>
        </w:rPr>
        <w:t>, der</w:t>
      </w:r>
      <w:r w:rsidR="00BF275E">
        <w:rPr>
          <w:rFonts w:asciiTheme="majorHAnsi" w:hAnsiTheme="majorHAnsi"/>
          <w:b/>
          <w:sz w:val="24"/>
        </w:rPr>
        <w:t xml:space="preserve"> eine Brennstoffzelle</w:t>
      </w:r>
      <w:r w:rsidR="00484E72">
        <w:rPr>
          <w:rFonts w:asciiTheme="majorHAnsi" w:hAnsiTheme="majorHAnsi"/>
          <w:b/>
          <w:sz w:val="24"/>
        </w:rPr>
        <w:t xml:space="preserve"> transportiert</w:t>
      </w:r>
      <w:r>
        <w:rPr>
          <w:rFonts w:asciiTheme="majorHAnsi" w:hAnsiTheme="majorHAnsi"/>
          <w:b/>
          <w:sz w:val="24"/>
        </w:rPr>
        <w:t xml:space="preserve">, die </w:t>
      </w:r>
      <w:r w:rsidR="00BF275E">
        <w:rPr>
          <w:rFonts w:asciiTheme="majorHAnsi" w:hAnsiTheme="majorHAnsi"/>
          <w:b/>
          <w:sz w:val="24"/>
        </w:rPr>
        <w:t xml:space="preserve">Strom aus Wasserstoff erzeugt und </w:t>
      </w:r>
      <w:r>
        <w:rPr>
          <w:rFonts w:asciiTheme="majorHAnsi" w:hAnsiTheme="majorHAnsi"/>
          <w:b/>
          <w:sz w:val="24"/>
        </w:rPr>
        <w:t xml:space="preserve">das Laden </w:t>
      </w:r>
      <w:r w:rsidR="00BF275E">
        <w:rPr>
          <w:rFonts w:asciiTheme="majorHAnsi" w:hAnsiTheme="majorHAnsi"/>
          <w:b/>
          <w:sz w:val="24"/>
        </w:rPr>
        <w:t>zwei</w:t>
      </w:r>
      <w:r>
        <w:rPr>
          <w:rFonts w:asciiTheme="majorHAnsi" w:hAnsiTheme="majorHAnsi"/>
          <w:b/>
          <w:sz w:val="24"/>
        </w:rPr>
        <w:t xml:space="preserve">er </w:t>
      </w:r>
      <w:r w:rsidR="00BF275E">
        <w:rPr>
          <w:rFonts w:asciiTheme="majorHAnsi" w:hAnsiTheme="majorHAnsi"/>
          <w:b/>
          <w:sz w:val="24"/>
        </w:rPr>
        <w:t xml:space="preserve">Akkus </w:t>
      </w:r>
      <w:r w:rsidR="0040071A">
        <w:rPr>
          <w:rFonts w:asciiTheme="majorHAnsi" w:hAnsiTheme="majorHAnsi"/>
          <w:b/>
          <w:sz w:val="24"/>
        </w:rPr>
        <w:t xml:space="preserve">ohne Schadstoffausstoß </w:t>
      </w:r>
      <w:r w:rsidR="00BF275E">
        <w:rPr>
          <w:rFonts w:asciiTheme="majorHAnsi" w:hAnsiTheme="majorHAnsi"/>
          <w:b/>
          <w:sz w:val="24"/>
        </w:rPr>
        <w:t>im Wechsel</w:t>
      </w:r>
      <w:r>
        <w:rPr>
          <w:rFonts w:asciiTheme="majorHAnsi" w:hAnsiTheme="majorHAnsi"/>
          <w:b/>
          <w:sz w:val="24"/>
        </w:rPr>
        <w:t xml:space="preserve"> möglich </w:t>
      </w:r>
      <w:r w:rsidR="00484E72">
        <w:rPr>
          <w:rFonts w:asciiTheme="majorHAnsi" w:hAnsiTheme="majorHAnsi"/>
          <w:b/>
          <w:sz w:val="24"/>
        </w:rPr>
        <w:t>macht</w:t>
      </w:r>
      <w:r>
        <w:rPr>
          <w:rFonts w:asciiTheme="majorHAnsi" w:hAnsiTheme="majorHAnsi"/>
          <w:b/>
          <w:sz w:val="24"/>
        </w:rPr>
        <w:t>.</w:t>
      </w:r>
    </w:p>
    <w:p w:rsidR="004B6EF2" w:rsidRDefault="00D7032B" w:rsidP="002E7CF6">
      <w:pPr>
        <w:pStyle w:val="StandardWeb"/>
        <w:spacing w:before="2" w:afterLines="0"/>
        <w:rPr>
          <w:rFonts w:asciiTheme="majorHAnsi" w:hAnsiTheme="majorHAnsi"/>
          <w:sz w:val="24"/>
        </w:rPr>
      </w:pPr>
      <w:r w:rsidRPr="004B6EF2">
        <w:rPr>
          <w:rFonts w:asciiTheme="majorHAnsi" w:hAnsiTheme="majorHAnsi"/>
          <w:sz w:val="24"/>
        </w:rPr>
        <w:t>„</w:t>
      </w:r>
      <w:r w:rsidR="000B30CF" w:rsidRPr="004B6EF2">
        <w:rPr>
          <w:rFonts w:asciiTheme="majorHAnsi" w:hAnsiTheme="majorHAnsi"/>
          <w:sz w:val="24"/>
        </w:rPr>
        <w:t>Dieses Projekt ist nun fertig, erprobt und einsatzbereit. Es entstand ein sehr hochwertiger Fahrradanhänger mit Scheibenbremse</w:t>
      </w:r>
      <w:r w:rsidR="00B94E4F">
        <w:rPr>
          <w:rFonts w:asciiTheme="majorHAnsi" w:hAnsiTheme="majorHAnsi"/>
          <w:sz w:val="24"/>
        </w:rPr>
        <w:t>,</w:t>
      </w:r>
      <w:r w:rsidR="0057335A">
        <w:rPr>
          <w:rFonts w:asciiTheme="majorHAnsi" w:hAnsiTheme="majorHAnsi"/>
          <w:sz w:val="24"/>
        </w:rPr>
        <w:t xml:space="preserve"> Einzelradaufhängung, </w:t>
      </w:r>
      <w:r w:rsidR="000B30CF" w:rsidRPr="004B6EF2">
        <w:rPr>
          <w:rFonts w:asciiTheme="majorHAnsi" w:hAnsiTheme="majorHAnsi"/>
          <w:sz w:val="24"/>
        </w:rPr>
        <w:t>zwei 16 Zoll Laufräder</w:t>
      </w:r>
      <w:r w:rsidR="004B6EF2">
        <w:rPr>
          <w:rFonts w:asciiTheme="majorHAnsi" w:hAnsiTheme="majorHAnsi"/>
          <w:sz w:val="24"/>
        </w:rPr>
        <w:t xml:space="preserve">n, </w:t>
      </w:r>
      <w:r w:rsidR="000B30CF" w:rsidRPr="004B6EF2">
        <w:rPr>
          <w:rFonts w:asciiTheme="majorHAnsi" w:hAnsiTheme="majorHAnsi"/>
          <w:sz w:val="24"/>
        </w:rPr>
        <w:t>darauf eine solide Box. In diese</w:t>
      </w:r>
      <w:r w:rsidR="004B6EF2">
        <w:rPr>
          <w:rFonts w:asciiTheme="majorHAnsi" w:hAnsiTheme="majorHAnsi"/>
          <w:sz w:val="24"/>
        </w:rPr>
        <w:t>r</w:t>
      </w:r>
      <w:r w:rsidR="000B30CF" w:rsidRPr="004B6EF2">
        <w:rPr>
          <w:rFonts w:asciiTheme="majorHAnsi" w:hAnsiTheme="majorHAnsi"/>
          <w:sz w:val="24"/>
        </w:rPr>
        <w:t xml:space="preserve"> Box bef</w:t>
      </w:r>
      <w:r w:rsidR="004B6EF2">
        <w:rPr>
          <w:rFonts w:asciiTheme="majorHAnsi" w:hAnsiTheme="majorHAnsi"/>
          <w:sz w:val="24"/>
        </w:rPr>
        <w:t xml:space="preserve">indet sich eine Brennstoffzelle, </w:t>
      </w:r>
      <w:r w:rsidR="000B30CF" w:rsidRPr="004B6EF2">
        <w:rPr>
          <w:rFonts w:asciiTheme="majorHAnsi" w:hAnsiTheme="majorHAnsi"/>
          <w:sz w:val="24"/>
        </w:rPr>
        <w:t>ein DC-DC Wandler, ein DC-AC Wandler und schließlich in der unteren Etage, getrennt von der Elektronik, die Wasserstoff</w:t>
      </w:r>
      <w:r w:rsidR="004B6EF2">
        <w:rPr>
          <w:rFonts w:asciiTheme="majorHAnsi" w:hAnsiTheme="majorHAnsi"/>
          <w:sz w:val="24"/>
        </w:rPr>
        <w:t>flasche mit 4,5 Kubik reinem Wasserstoff“, sagt Martin Osterri</w:t>
      </w:r>
      <w:r w:rsidR="005077F4">
        <w:rPr>
          <w:rFonts w:asciiTheme="majorHAnsi" w:hAnsiTheme="majorHAnsi"/>
          <w:sz w:val="24"/>
        </w:rPr>
        <w:t xml:space="preserve">ed, Leiter des „Garda-Projektes“ </w:t>
      </w:r>
      <w:r w:rsidR="004B6EF2">
        <w:rPr>
          <w:rFonts w:asciiTheme="majorHAnsi" w:hAnsiTheme="majorHAnsi"/>
          <w:sz w:val="24"/>
        </w:rPr>
        <w:t>und erläutert: „</w:t>
      </w:r>
      <w:r w:rsidR="000B30CF" w:rsidRPr="004B6EF2">
        <w:rPr>
          <w:rFonts w:asciiTheme="majorHAnsi" w:hAnsiTheme="majorHAnsi"/>
          <w:sz w:val="24"/>
        </w:rPr>
        <w:t xml:space="preserve">Wir können daraus 5000 </w:t>
      </w:r>
      <w:proofErr w:type="spellStart"/>
      <w:r w:rsidR="000B30CF" w:rsidRPr="004B6EF2">
        <w:rPr>
          <w:rFonts w:asciiTheme="majorHAnsi" w:hAnsiTheme="majorHAnsi"/>
          <w:sz w:val="24"/>
        </w:rPr>
        <w:t>Wh</w:t>
      </w:r>
      <w:proofErr w:type="spellEnd"/>
      <w:r w:rsidR="000B30CF" w:rsidRPr="004B6EF2">
        <w:rPr>
          <w:rFonts w:asciiTheme="majorHAnsi" w:hAnsiTheme="majorHAnsi"/>
          <w:sz w:val="24"/>
        </w:rPr>
        <w:t xml:space="preserve"> mit einer Spitzenleistung von 700 W bei 230 V Spannung erzielen. Somit kann während der Fahrt beispielsweise ein Akku mit 400 W gut zehn Mal geladen werden. Mit diesem mobilen Kraftwerk, das circa 40 Kilo wiegt, könnte man natürlich auch eine Berghütte 1000 Stunden mit Licht versorgen.</w:t>
      </w:r>
      <w:r w:rsidR="004B6EF2">
        <w:rPr>
          <w:rFonts w:asciiTheme="majorHAnsi" w:hAnsiTheme="majorHAnsi"/>
          <w:sz w:val="24"/>
        </w:rPr>
        <w:t>“</w:t>
      </w:r>
    </w:p>
    <w:p w:rsidR="00106A67" w:rsidRDefault="0057335A" w:rsidP="00D7032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Diese </w:t>
      </w:r>
      <w:r w:rsidR="00FD784C">
        <w:rPr>
          <w:rFonts w:asciiTheme="majorHAnsi" w:hAnsiTheme="majorHAnsi"/>
          <w:sz w:val="24"/>
        </w:rPr>
        <w:t>sensible</w:t>
      </w:r>
      <w:r>
        <w:rPr>
          <w:rFonts w:asciiTheme="majorHAnsi" w:hAnsiTheme="majorHAnsi"/>
          <w:sz w:val="24"/>
        </w:rPr>
        <w:t xml:space="preserve"> und </w:t>
      </w:r>
      <w:r w:rsidR="00FD784C">
        <w:rPr>
          <w:rFonts w:asciiTheme="majorHAnsi" w:hAnsiTheme="majorHAnsi"/>
          <w:sz w:val="24"/>
        </w:rPr>
        <w:t>schwere</w:t>
      </w:r>
      <w:r>
        <w:rPr>
          <w:rFonts w:asciiTheme="majorHAnsi" w:hAnsiTheme="majorHAnsi"/>
          <w:sz w:val="24"/>
        </w:rPr>
        <w:t xml:space="preserve"> Fracht wurde </w:t>
      </w:r>
      <w:r w:rsidR="00B32004">
        <w:rPr>
          <w:rFonts w:asciiTheme="majorHAnsi" w:hAnsiTheme="majorHAnsi"/>
          <w:sz w:val="24"/>
        </w:rPr>
        <w:t>auf einer ersten Testfa</w:t>
      </w:r>
      <w:r w:rsidR="001012A7">
        <w:rPr>
          <w:rFonts w:asciiTheme="majorHAnsi" w:hAnsiTheme="majorHAnsi"/>
          <w:sz w:val="24"/>
        </w:rPr>
        <w:t>hrt mit einem nur 45cm breiten und m</w:t>
      </w:r>
      <w:r w:rsidR="00B32004">
        <w:rPr>
          <w:rFonts w:asciiTheme="majorHAnsi" w:hAnsiTheme="majorHAnsi"/>
          <w:sz w:val="24"/>
        </w:rPr>
        <w:t xml:space="preserve">it zwei Torsionsfedern ausgestatteten </w:t>
      </w:r>
      <w:proofErr w:type="spellStart"/>
      <w:r>
        <w:rPr>
          <w:rFonts w:asciiTheme="majorHAnsi" w:hAnsiTheme="majorHAnsi"/>
          <w:sz w:val="24"/>
        </w:rPr>
        <w:t>aidoo-Anhänger</w:t>
      </w:r>
      <w:proofErr w:type="spellEnd"/>
      <w:r>
        <w:rPr>
          <w:rFonts w:asciiTheme="majorHAnsi" w:hAnsiTheme="majorHAnsi"/>
          <w:sz w:val="24"/>
        </w:rPr>
        <w:t xml:space="preserve"> </w:t>
      </w:r>
      <w:r w:rsidR="00C435CB">
        <w:rPr>
          <w:rFonts w:asciiTheme="majorHAnsi" w:hAnsiTheme="majorHAnsi"/>
          <w:sz w:val="24"/>
        </w:rPr>
        <w:t xml:space="preserve">sicher </w:t>
      </w:r>
      <w:r w:rsidR="00B32004">
        <w:rPr>
          <w:rFonts w:asciiTheme="majorHAnsi" w:hAnsiTheme="majorHAnsi"/>
          <w:sz w:val="24"/>
        </w:rPr>
        <w:t>von</w:t>
      </w:r>
      <w:r>
        <w:rPr>
          <w:rFonts w:asciiTheme="majorHAnsi" w:hAnsiTheme="majorHAnsi"/>
          <w:sz w:val="24"/>
        </w:rPr>
        <w:t xml:space="preserve"> Pfronten</w:t>
      </w:r>
      <w:r w:rsidR="00B32004">
        <w:rPr>
          <w:rFonts w:asciiTheme="majorHAnsi" w:hAnsiTheme="majorHAnsi"/>
          <w:sz w:val="24"/>
        </w:rPr>
        <w:t xml:space="preserve"> im Allgäu nach </w:t>
      </w:r>
      <w:proofErr w:type="spellStart"/>
      <w:r w:rsidR="00B32004">
        <w:rPr>
          <w:rFonts w:asciiTheme="majorHAnsi" w:hAnsiTheme="majorHAnsi"/>
          <w:sz w:val="24"/>
        </w:rPr>
        <w:t>Torbole</w:t>
      </w:r>
      <w:proofErr w:type="spellEnd"/>
      <w:r w:rsidR="00B32004">
        <w:rPr>
          <w:rFonts w:asciiTheme="majorHAnsi" w:hAnsiTheme="majorHAnsi"/>
          <w:sz w:val="24"/>
        </w:rPr>
        <w:t xml:space="preserve"> an den Gardasee gebracht.</w:t>
      </w:r>
      <w:r w:rsidR="00484E72">
        <w:rPr>
          <w:rFonts w:asciiTheme="majorHAnsi" w:hAnsiTheme="majorHAnsi"/>
          <w:sz w:val="24"/>
        </w:rPr>
        <w:t xml:space="preserve"> </w:t>
      </w:r>
      <w:r w:rsidR="00FD784C">
        <w:rPr>
          <w:rFonts w:asciiTheme="majorHAnsi" w:hAnsiTheme="majorHAnsi"/>
          <w:sz w:val="24"/>
        </w:rPr>
        <w:t xml:space="preserve">Hierbei überzeugte auch das </w:t>
      </w:r>
      <w:proofErr w:type="spellStart"/>
      <w:r w:rsidR="00FD784C">
        <w:rPr>
          <w:rFonts w:asciiTheme="majorHAnsi" w:hAnsiTheme="majorHAnsi"/>
          <w:sz w:val="24"/>
        </w:rPr>
        <w:t>aidoo-Bremssystem</w:t>
      </w:r>
      <w:proofErr w:type="spellEnd"/>
      <w:r w:rsidR="00FD784C">
        <w:rPr>
          <w:rFonts w:asciiTheme="majorHAnsi" w:hAnsiTheme="majorHAnsi"/>
          <w:sz w:val="24"/>
        </w:rPr>
        <w:t>, das erste seiner Art für Fahrradanhänger, welches der Fahrer gezielt vom Lenker aus bedient.</w:t>
      </w:r>
      <w:r w:rsidR="00C435CB">
        <w:rPr>
          <w:rFonts w:asciiTheme="majorHAnsi" w:hAnsiTheme="majorHAnsi"/>
          <w:sz w:val="24"/>
        </w:rPr>
        <w:t xml:space="preserve"> </w:t>
      </w:r>
      <w:r w:rsidR="008F34A4">
        <w:rPr>
          <w:rFonts w:asciiTheme="majorHAnsi" w:hAnsiTheme="majorHAnsi"/>
          <w:sz w:val="24"/>
        </w:rPr>
        <w:t xml:space="preserve">So waren auch Geschwindigkeiten bis </w:t>
      </w:r>
      <w:r w:rsidR="00C435CB">
        <w:rPr>
          <w:rFonts w:asciiTheme="majorHAnsi" w:hAnsiTheme="majorHAnsi"/>
          <w:sz w:val="24"/>
        </w:rPr>
        <w:t xml:space="preserve">40kmh </w:t>
      </w:r>
      <w:r w:rsidR="008F34A4">
        <w:rPr>
          <w:rFonts w:asciiTheme="majorHAnsi" w:hAnsiTheme="majorHAnsi"/>
          <w:sz w:val="24"/>
        </w:rPr>
        <w:t xml:space="preserve">möglich. </w:t>
      </w:r>
      <w:r w:rsidR="008F34A4" w:rsidRPr="00D7032B">
        <w:rPr>
          <w:rFonts w:asciiTheme="majorHAnsi" w:hAnsiTheme="majorHAnsi"/>
          <w:sz w:val="24"/>
        </w:rPr>
        <w:t>„Unsere Fahrradanhänger haben einen sehr hohen Sicherheitsstandard</w:t>
      </w:r>
      <w:r w:rsidR="00106A67">
        <w:rPr>
          <w:rFonts w:asciiTheme="majorHAnsi" w:hAnsiTheme="majorHAnsi"/>
          <w:sz w:val="24"/>
        </w:rPr>
        <w:t xml:space="preserve"> und besitzen selbst bei einer Spurbreite von 45cm hohe Geschwindigkeitsreserven“,</w:t>
      </w:r>
      <w:r w:rsidR="008F34A4" w:rsidRPr="00D7032B">
        <w:rPr>
          <w:rFonts w:asciiTheme="majorHAnsi" w:hAnsiTheme="majorHAnsi"/>
          <w:sz w:val="24"/>
        </w:rPr>
        <w:t xml:space="preserve"> sagt Turan </w:t>
      </w:r>
      <w:proofErr w:type="spellStart"/>
      <w:r w:rsidR="008F34A4" w:rsidRPr="00D7032B">
        <w:rPr>
          <w:rFonts w:asciiTheme="majorHAnsi" w:hAnsiTheme="majorHAnsi"/>
          <w:sz w:val="24"/>
        </w:rPr>
        <w:t>Dardagan</w:t>
      </w:r>
      <w:proofErr w:type="spellEnd"/>
      <w:r w:rsidR="008F34A4" w:rsidRPr="00D7032B">
        <w:rPr>
          <w:rFonts w:asciiTheme="majorHAnsi" w:hAnsiTheme="majorHAnsi"/>
          <w:sz w:val="24"/>
        </w:rPr>
        <w:t xml:space="preserve">, Entwickler von </w:t>
      </w:r>
      <w:proofErr w:type="spellStart"/>
      <w:r w:rsidR="008F34A4" w:rsidRPr="00D7032B">
        <w:rPr>
          <w:rFonts w:asciiTheme="majorHAnsi" w:hAnsiTheme="majorHAnsi"/>
          <w:sz w:val="24"/>
        </w:rPr>
        <w:t>aidoo</w:t>
      </w:r>
      <w:proofErr w:type="spellEnd"/>
      <w:r w:rsidR="008F34A4">
        <w:rPr>
          <w:rFonts w:asciiTheme="majorHAnsi" w:hAnsiTheme="majorHAnsi"/>
          <w:sz w:val="24"/>
        </w:rPr>
        <w:t>. „</w:t>
      </w:r>
      <w:r w:rsidR="00106A67">
        <w:rPr>
          <w:rFonts w:asciiTheme="majorHAnsi" w:hAnsiTheme="majorHAnsi"/>
          <w:sz w:val="24"/>
        </w:rPr>
        <w:t>Die Konfiguration des Anhängers diese</w:t>
      </w:r>
      <w:r w:rsidR="00B25399">
        <w:rPr>
          <w:rFonts w:asciiTheme="majorHAnsi" w:hAnsiTheme="majorHAnsi"/>
          <w:sz w:val="24"/>
        </w:rPr>
        <w:t>r</w:t>
      </w:r>
      <w:r w:rsidR="00106A67">
        <w:rPr>
          <w:rFonts w:asciiTheme="majorHAnsi" w:hAnsiTheme="majorHAnsi"/>
          <w:sz w:val="24"/>
        </w:rPr>
        <w:t xml:space="preserve"> Testfahrt </w:t>
      </w:r>
      <w:r w:rsidR="00B25399">
        <w:rPr>
          <w:rFonts w:asciiTheme="majorHAnsi" w:hAnsiTheme="majorHAnsi"/>
          <w:sz w:val="24"/>
        </w:rPr>
        <w:t xml:space="preserve">war </w:t>
      </w:r>
      <w:r w:rsidR="00106A67">
        <w:rPr>
          <w:rFonts w:asciiTheme="majorHAnsi" w:hAnsiTheme="majorHAnsi"/>
          <w:sz w:val="24"/>
        </w:rPr>
        <w:t xml:space="preserve">für Geschwindigkeiten bis </w:t>
      </w:r>
      <w:r w:rsidR="008F34A4">
        <w:rPr>
          <w:rFonts w:asciiTheme="majorHAnsi" w:hAnsiTheme="majorHAnsi"/>
          <w:sz w:val="24"/>
        </w:rPr>
        <w:t xml:space="preserve">25kmh </w:t>
      </w:r>
      <w:r w:rsidR="00106A67">
        <w:rPr>
          <w:rFonts w:asciiTheme="majorHAnsi" w:hAnsiTheme="majorHAnsi"/>
          <w:sz w:val="24"/>
        </w:rPr>
        <w:t>ausgelegt</w:t>
      </w:r>
      <w:r w:rsidR="008F34A4">
        <w:rPr>
          <w:rFonts w:asciiTheme="majorHAnsi" w:hAnsiTheme="majorHAnsi"/>
          <w:sz w:val="24"/>
        </w:rPr>
        <w:t xml:space="preserve">. </w:t>
      </w:r>
      <w:r w:rsidR="00106A67">
        <w:rPr>
          <w:rFonts w:asciiTheme="majorHAnsi" w:hAnsiTheme="majorHAnsi"/>
          <w:sz w:val="24"/>
        </w:rPr>
        <w:t>Erfolgen</w:t>
      </w:r>
      <w:r w:rsidR="00106A67" w:rsidRPr="00106A67">
        <w:rPr>
          <w:rFonts w:asciiTheme="majorHAnsi" w:hAnsiTheme="majorHAnsi"/>
          <w:sz w:val="24"/>
        </w:rPr>
        <w:t xml:space="preserve"> </w:t>
      </w:r>
      <w:r w:rsidR="00106A67">
        <w:rPr>
          <w:rFonts w:asciiTheme="majorHAnsi" w:hAnsiTheme="majorHAnsi"/>
          <w:sz w:val="24"/>
        </w:rPr>
        <w:t xml:space="preserve">rasante Wegwechselfahrten und höhere Geschwindigkeiten, so empfehlen wir </w:t>
      </w:r>
      <w:r w:rsidR="00454A28">
        <w:rPr>
          <w:rFonts w:asciiTheme="majorHAnsi" w:hAnsiTheme="majorHAnsi"/>
          <w:sz w:val="24"/>
        </w:rPr>
        <w:t xml:space="preserve">Konfigurationen mit </w:t>
      </w:r>
      <w:r w:rsidR="00106A67">
        <w:rPr>
          <w:rFonts w:asciiTheme="majorHAnsi" w:hAnsiTheme="majorHAnsi"/>
          <w:sz w:val="24"/>
        </w:rPr>
        <w:t>eine</w:t>
      </w:r>
      <w:r w:rsidR="00454A28">
        <w:rPr>
          <w:rFonts w:asciiTheme="majorHAnsi" w:hAnsiTheme="majorHAnsi"/>
          <w:sz w:val="24"/>
        </w:rPr>
        <w:t>m</w:t>
      </w:r>
      <w:r w:rsidR="00106A67">
        <w:rPr>
          <w:rFonts w:asciiTheme="majorHAnsi" w:hAnsiTheme="majorHAnsi"/>
          <w:sz w:val="24"/>
        </w:rPr>
        <w:t xml:space="preserve"> niedrige</w:t>
      </w:r>
      <w:r w:rsidR="00B25399">
        <w:rPr>
          <w:rFonts w:asciiTheme="majorHAnsi" w:hAnsiTheme="majorHAnsi"/>
          <w:sz w:val="24"/>
        </w:rPr>
        <w:t>re</w:t>
      </w:r>
      <w:r w:rsidR="00106A67">
        <w:rPr>
          <w:rFonts w:asciiTheme="majorHAnsi" w:hAnsiTheme="majorHAnsi"/>
          <w:sz w:val="24"/>
        </w:rPr>
        <w:t xml:space="preserve">n Schwerpunkt und </w:t>
      </w:r>
      <w:proofErr w:type="spellStart"/>
      <w:r w:rsidR="00106A67">
        <w:rPr>
          <w:rFonts w:asciiTheme="majorHAnsi" w:hAnsiTheme="majorHAnsi"/>
          <w:sz w:val="24"/>
        </w:rPr>
        <w:t>aidoo-Anhänger</w:t>
      </w:r>
      <w:proofErr w:type="spellEnd"/>
      <w:r w:rsidR="00106A67">
        <w:rPr>
          <w:rFonts w:asciiTheme="majorHAnsi" w:hAnsiTheme="majorHAnsi"/>
          <w:sz w:val="24"/>
        </w:rPr>
        <w:t xml:space="preserve"> mit Spurbreiten von 70cm.“</w:t>
      </w:r>
    </w:p>
    <w:p w:rsidR="002E7CF6" w:rsidRDefault="0040071A" w:rsidP="00D7032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Ziel des „Garda-Projektes“ ist es, zu zeigen</w:t>
      </w:r>
      <w:r w:rsidRPr="0040071A">
        <w:rPr>
          <w:rFonts w:asciiTheme="majorHAnsi" w:hAnsiTheme="majorHAnsi"/>
          <w:sz w:val="24"/>
        </w:rPr>
        <w:t>, dass</w:t>
      </w:r>
      <w:r w:rsidR="009E413F" w:rsidRPr="009E413F">
        <w:rPr>
          <w:rFonts w:asciiTheme="majorHAnsi" w:hAnsiTheme="majorHAnsi"/>
          <w:sz w:val="24"/>
        </w:rPr>
        <w:t xml:space="preserve"> </w:t>
      </w:r>
      <w:r w:rsidR="009E413F" w:rsidRPr="0040071A">
        <w:rPr>
          <w:rFonts w:asciiTheme="majorHAnsi" w:hAnsiTheme="majorHAnsi"/>
          <w:sz w:val="24"/>
        </w:rPr>
        <w:t>der Akku</w:t>
      </w:r>
      <w:r w:rsidR="009E413F">
        <w:rPr>
          <w:rFonts w:asciiTheme="majorHAnsi" w:hAnsiTheme="majorHAnsi"/>
          <w:sz w:val="24"/>
        </w:rPr>
        <w:t xml:space="preserve"> </w:t>
      </w:r>
      <w:r w:rsidRPr="0040071A">
        <w:rPr>
          <w:rFonts w:asciiTheme="majorHAnsi" w:hAnsiTheme="majorHAnsi"/>
          <w:sz w:val="24"/>
        </w:rPr>
        <w:t>eine</w:t>
      </w:r>
      <w:r w:rsidR="009E413F">
        <w:rPr>
          <w:rFonts w:asciiTheme="majorHAnsi" w:hAnsiTheme="majorHAnsi"/>
          <w:sz w:val="24"/>
        </w:rPr>
        <w:t>s</w:t>
      </w:r>
      <w:r w:rsidRPr="0040071A">
        <w:rPr>
          <w:rFonts w:asciiTheme="majorHAnsi" w:hAnsiTheme="majorHAnsi"/>
          <w:sz w:val="24"/>
        </w:rPr>
        <w:t xml:space="preserve"> </w:t>
      </w:r>
      <w:proofErr w:type="spellStart"/>
      <w:r w:rsidRPr="0040071A">
        <w:rPr>
          <w:rFonts w:asciiTheme="majorHAnsi" w:hAnsiTheme="majorHAnsi"/>
          <w:sz w:val="24"/>
        </w:rPr>
        <w:t>E-Bike</w:t>
      </w:r>
      <w:r w:rsidR="009E413F">
        <w:rPr>
          <w:rFonts w:asciiTheme="majorHAnsi" w:hAnsiTheme="majorHAnsi"/>
          <w:sz w:val="24"/>
        </w:rPr>
        <w:t>s</w:t>
      </w:r>
      <w:proofErr w:type="spellEnd"/>
      <w:r w:rsidRPr="0040071A">
        <w:rPr>
          <w:rFonts w:asciiTheme="majorHAnsi" w:hAnsiTheme="majorHAnsi"/>
          <w:sz w:val="24"/>
        </w:rPr>
        <w:t xml:space="preserve"> mit einer Brennstoffzelle im Anhänger </w:t>
      </w:r>
      <w:r w:rsidR="009E413F" w:rsidRPr="0040071A">
        <w:rPr>
          <w:rFonts w:asciiTheme="majorHAnsi" w:hAnsiTheme="majorHAnsi"/>
          <w:sz w:val="24"/>
        </w:rPr>
        <w:t>o</w:t>
      </w:r>
      <w:r w:rsidR="00454A28" w:rsidRPr="0040071A">
        <w:rPr>
          <w:rFonts w:asciiTheme="majorHAnsi" w:hAnsiTheme="majorHAnsi"/>
          <w:sz w:val="24"/>
        </w:rPr>
        <w:t xml:space="preserve">hne Schadstoffausstoß </w:t>
      </w:r>
      <w:r w:rsidRPr="0040071A">
        <w:rPr>
          <w:rFonts w:asciiTheme="majorHAnsi" w:hAnsiTheme="majorHAnsi"/>
          <w:sz w:val="24"/>
        </w:rPr>
        <w:t xml:space="preserve">ständig geladen </w:t>
      </w:r>
      <w:r>
        <w:rPr>
          <w:rFonts w:asciiTheme="majorHAnsi" w:hAnsiTheme="majorHAnsi"/>
          <w:sz w:val="24"/>
        </w:rPr>
        <w:t xml:space="preserve">werden kann. </w:t>
      </w:r>
      <w:r w:rsidRPr="0040071A">
        <w:rPr>
          <w:rFonts w:asciiTheme="majorHAnsi" w:hAnsiTheme="majorHAnsi"/>
          <w:sz w:val="24"/>
        </w:rPr>
        <w:t xml:space="preserve">Der Anhänger wird z.B. am Reiseziel abgehängt und das </w:t>
      </w:r>
      <w:proofErr w:type="spellStart"/>
      <w:r w:rsidRPr="0040071A">
        <w:rPr>
          <w:rFonts w:asciiTheme="majorHAnsi" w:hAnsiTheme="majorHAnsi"/>
          <w:sz w:val="24"/>
        </w:rPr>
        <w:t>E-Bike</w:t>
      </w:r>
      <w:proofErr w:type="spellEnd"/>
      <w:r w:rsidRPr="0040071A">
        <w:rPr>
          <w:rFonts w:asciiTheme="majorHAnsi" w:hAnsiTheme="majorHAnsi"/>
          <w:sz w:val="24"/>
        </w:rPr>
        <w:t xml:space="preserve"> kann mit vollgeladenem Akku genutzt werden.</w:t>
      </w:r>
      <w:r w:rsidR="002E7CF6">
        <w:rPr>
          <w:rFonts w:asciiTheme="majorHAnsi" w:hAnsiTheme="majorHAnsi"/>
          <w:sz w:val="24"/>
        </w:rPr>
        <w:t xml:space="preserve"> Ferner soll das Projekt </w:t>
      </w:r>
      <w:r w:rsidR="00D77024">
        <w:rPr>
          <w:rFonts w:asciiTheme="majorHAnsi" w:hAnsiTheme="majorHAnsi"/>
          <w:sz w:val="24"/>
        </w:rPr>
        <w:t>veranschaulichen</w:t>
      </w:r>
      <w:r w:rsidR="002E7CF6" w:rsidRPr="002E7CF6">
        <w:rPr>
          <w:rFonts w:asciiTheme="majorHAnsi" w:hAnsiTheme="majorHAnsi"/>
          <w:sz w:val="24"/>
        </w:rPr>
        <w:t xml:space="preserve">, dass </w:t>
      </w:r>
      <w:r w:rsidR="002E7CF6">
        <w:rPr>
          <w:rFonts w:asciiTheme="majorHAnsi" w:hAnsiTheme="majorHAnsi"/>
          <w:sz w:val="24"/>
        </w:rPr>
        <w:t>man</w:t>
      </w:r>
      <w:r w:rsidR="002E7CF6" w:rsidRPr="002E7CF6">
        <w:rPr>
          <w:rFonts w:asciiTheme="majorHAnsi" w:hAnsiTheme="majorHAnsi"/>
          <w:sz w:val="24"/>
        </w:rPr>
        <w:t xml:space="preserve"> es mit keiner gefährlichen Technik zu tun ha</w:t>
      </w:r>
      <w:r w:rsidR="002E7CF6">
        <w:rPr>
          <w:rFonts w:asciiTheme="majorHAnsi" w:hAnsiTheme="majorHAnsi"/>
          <w:sz w:val="24"/>
        </w:rPr>
        <w:t>t</w:t>
      </w:r>
      <w:r w:rsidR="002E7CF6" w:rsidRPr="002E7CF6">
        <w:rPr>
          <w:rFonts w:asciiTheme="majorHAnsi" w:hAnsiTheme="majorHAnsi"/>
          <w:sz w:val="24"/>
        </w:rPr>
        <w:t>, wie Wasserstoff Landauf, Landab oft in Verbindung gebracht wird.</w:t>
      </w:r>
      <w:r w:rsidR="002E7CF6">
        <w:rPr>
          <w:rFonts w:asciiTheme="majorHAnsi" w:hAnsiTheme="majorHAnsi"/>
          <w:sz w:val="24"/>
        </w:rPr>
        <w:t xml:space="preserve"> </w:t>
      </w:r>
    </w:p>
    <w:p w:rsidR="0040071A" w:rsidRPr="0040071A" w:rsidRDefault="0058101D" w:rsidP="00D7032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Die zweite Testfahrt ist bereits in Planung und wird voraussichtlich im Frühjahr 2014 stattfinden.</w:t>
      </w:r>
    </w:p>
    <w:p w:rsidR="00132F30" w:rsidRPr="00921187" w:rsidRDefault="00921187" w:rsidP="00921187">
      <w:pPr>
        <w:spacing w:after="120" w:line="360" w:lineRule="exact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 xml:space="preserve">Über </w:t>
      </w:r>
      <w:proofErr w:type="spellStart"/>
      <w:r w:rsidRPr="00921187">
        <w:rPr>
          <w:rFonts w:asciiTheme="majorHAnsi" w:hAnsiTheme="majorHAnsi"/>
          <w:b/>
          <w:sz w:val="24"/>
        </w:rPr>
        <w:t>aidoo</w:t>
      </w:r>
      <w:proofErr w:type="spellEnd"/>
      <w:r w:rsidR="00132F30" w:rsidRPr="00921187">
        <w:rPr>
          <w:rFonts w:asciiTheme="majorHAnsi" w:hAnsiTheme="majorHAnsi"/>
          <w:b/>
          <w:sz w:val="24"/>
        </w:rPr>
        <w:t>:</w:t>
      </w:r>
    </w:p>
    <w:p w:rsidR="009C5783" w:rsidRPr="00921187" w:rsidRDefault="00DC25F6" w:rsidP="00921187">
      <w:pPr>
        <w:spacing w:after="120" w:line="360" w:lineRule="exact"/>
        <w:rPr>
          <w:rFonts w:asciiTheme="majorHAnsi" w:hAnsiTheme="majorHAnsi"/>
          <w:sz w:val="24"/>
        </w:rPr>
      </w:pPr>
      <w:r w:rsidRPr="00921187">
        <w:rPr>
          <w:rFonts w:asciiTheme="majorHAnsi" w:hAnsiTheme="majorHAnsi"/>
          <w:sz w:val="24"/>
        </w:rPr>
        <w:t xml:space="preserve">Seit Juni 2012 entwickelt, produziert und vertreibt </w:t>
      </w:r>
      <w:proofErr w:type="spellStart"/>
      <w:r w:rsidRPr="00921187">
        <w:rPr>
          <w:rFonts w:asciiTheme="majorHAnsi" w:hAnsiTheme="majorHAnsi"/>
          <w:sz w:val="24"/>
        </w:rPr>
        <w:t>aidoo</w:t>
      </w:r>
      <w:proofErr w:type="spellEnd"/>
      <w:r w:rsidRPr="00921187">
        <w:rPr>
          <w:rFonts w:asciiTheme="majorHAnsi" w:hAnsiTheme="majorHAnsi"/>
          <w:sz w:val="24"/>
        </w:rPr>
        <w:t xml:space="preserve"> </w:t>
      </w:r>
      <w:proofErr w:type="spellStart"/>
      <w:r w:rsidRPr="00921187">
        <w:rPr>
          <w:rFonts w:asciiTheme="majorHAnsi" w:hAnsiTheme="majorHAnsi"/>
          <w:sz w:val="24"/>
        </w:rPr>
        <w:t>e.K</w:t>
      </w:r>
      <w:proofErr w:type="spellEnd"/>
      <w:r w:rsidRPr="00921187">
        <w:rPr>
          <w:rFonts w:asciiTheme="majorHAnsi" w:hAnsiTheme="majorHAnsi"/>
          <w:sz w:val="24"/>
        </w:rPr>
        <w:t xml:space="preserve">. innovative Mobilitäts- und Transportkonzepte rund um den Bereich Fahrradanhänger. Hierbei spielen Nachhaltigkeit und </w:t>
      </w:r>
      <w:proofErr w:type="spellStart"/>
      <w:r w:rsidRPr="00921187">
        <w:rPr>
          <w:rFonts w:asciiTheme="majorHAnsi" w:hAnsiTheme="majorHAnsi"/>
          <w:sz w:val="24"/>
        </w:rPr>
        <w:t>Resourcenschonung</w:t>
      </w:r>
      <w:proofErr w:type="spellEnd"/>
      <w:r w:rsidRPr="00921187">
        <w:rPr>
          <w:rFonts w:asciiTheme="majorHAnsi" w:hAnsiTheme="majorHAnsi"/>
          <w:sz w:val="24"/>
        </w:rPr>
        <w:t xml:space="preserve"> eine wesentliche Rolle</w:t>
      </w:r>
      <w:r w:rsidR="003A6F65">
        <w:rPr>
          <w:rFonts w:asciiTheme="majorHAnsi" w:hAnsiTheme="majorHAnsi"/>
          <w:sz w:val="24"/>
        </w:rPr>
        <w:t>. Dies kommt</w:t>
      </w:r>
      <w:r w:rsidRPr="00921187">
        <w:rPr>
          <w:rFonts w:asciiTheme="majorHAnsi" w:hAnsiTheme="majorHAnsi"/>
          <w:sz w:val="24"/>
        </w:rPr>
        <w:t xml:space="preserve"> z</w:t>
      </w:r>
      <w:r w:rsidR="003A6F65">
        <w:rPr>
          <w:rFonts w:asciiTheme="majorHAnsi" w:hAnsiTheme="majorHAnsi"/>
          <w:sz w:val="24"/>
        </w:rPr>
        <w:t>um Beispiel</w:t>
      </w:r>
      <w:r w:rsidRPr="00921187">
        <w:rPr>
          <w:rFonts w:asciiTheme="majorHAnsi" w:hAnsiTheme="majorHAnsi"/>
          <w:sz w:val="24"/>
        </w:rPr>
        <w:t xml:space="preserve"> im Elektroantri</w:t>
      </w:r>
      <w:bookmarkStart w:id="0" w:name="_GoBack"/>
      <w:bookmarkEnd w:id="0"/>
      <w:r w:rsidRPr="00921187">
        <w:rPr>
          <w:rFonts w:asciiTheme="majorHAnsi" w:hAnsiTheme="majorHAnsi"/>
          <w:sz w:val="24"/>
        </w:rPr>
        <w:t>ebs</w:t>
      </w:r>
      <w:r w:rsidR="007D7552" w:rsidRPr="00921187">
        <w:rPr>
          <w:rFonts w:asciiTheme="majorHAnsi" w:hAnsiTheme="majorHAnsi"/>
          <w:sz w:val="24"/>
        </w:rPr>
        <w:t xml:space="preserve">modul der </w:t>
      </w:r>
      <w:proofErr w:type="spellStart"/>
      <w:r w:rsidR="007D7552" w:rsidRPr="00921187">
        <w:rPr>
          <w:rFonts w:asciiTheme="majorHAnsi" w:hAnsiTheme="majorHAnsi"/>
          <w:sz w:val="24"/>
        </w:rPr>
        <w:t>aidoo-Fahrradanhänger</w:t>
      </w:r>
      <w:proofErr w:type="spellEnd"/>
      <w:r w:rsidRPr="00921187">
        <w:rPr>
          <w:rFonts w:asciiTheme="majorHAnsi" w:hAnsiTheme="majorHAnsi"/>
          <w:sz w:val="24"/>
        </w:rPr>
        <w:t xml:space="preserve">, </w:t>
      </w:r>
      <w:proofErr w:type="gramStart"/>
      <w:r w:rsidRPr="00921187">
        <w:rPr>
          <w:rFonts w:asciiTheme="majorHAnsi" w:hAnsiTheme="majorHAnsi"/>
          <w:sz w:val="24"/>
        </w:rPr>
        <w:t>in der</w:t>
      </w:r>
      <w:proofErr w:type="gramEnd"/>
      <w:r w:rsidRPr="00921187">
        <w:rPr>
          <w:rFonts w:asciiTheme="majorHAnsi" w:hAnsiTheme="majorHAnsi"/>
          <w:sz w:val="24"/>
        </w:rPr>
        <w:t xml:space="preserve"> Auswahl der Materialien und der Fertigung nahezu aller Baugruppen in</w:t>
      </w:r>
      <w:r w:rsidR="003A6F65">
        <w:rPr>
          <w:rFonts w:asciiTheme="majorHAnsi" w:hAnsiTheme="majorHAnsi"/>
          <w:sz w:val="24"/>
        </w:rPr>
        <w:t xml:space="preserve"> Deutschland zum Ausdruck</w:t>
      </w:r>
      <w:r w:rsidRPr="00921187">
        <w:rPr>
          <w:rFonts w:asciiTheme="majorHAnsi" w:hAnsiTheme="majorHAnsi"/>
          <w:sz w:val="24"/>
        </w:rPr>
        <w:t>.</w:t>
      </w:r>
    </w:p>
    <w:p w:rsidR="00921187" w:rsidRPr="00921187" w:rsidRDefault="00921187" w:rsidP="009C5783">
      <w:pPr>
        <w:spacing w:after="0" w:line="340" w:lineRule="exact"/>
        <w:rPr>
          <w:rFonts w:asciiTheme="majorHAnsi" w:hAnsiTheme="majorHAnsi"/>
          <w:sz w:val="24"/>
        </w:rPr>
      </w:pPr>
    </w:p>
    <w:p w:rsidR="009C5783" w:rsidRPr="00921187" w:rsidRDefault="009C5783" w:rsidP="0050511C">
      <w:pPr>
        <w:spacing w:after="0" w:line="240" w:lineRule="auto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>Kontakt:</w:t>
      </w:r>
    </w:p>
    <w:p w:rsidR="00CC3EE8" w:rsidRDefault="004F3BB3" w:rsidP="0050511C">
      <w:pPr>
        <w:spacing w:after="0" w:line="240" w:lineRule="auto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Turan</w:t>
      </w:r>
      <w:r w:rsidR="009C5783" w:rsidRPr="003A6F65">
        <w:rPr>
          <w:rFonts w:asciiTheme="majorHAnsi" w:hAnsiTheme="majorHAnsi"/>
        </w:rPr>
        <w:t xml:space="preserve"> </w:t>
      </w:r>
      <w:proofErr w:type="spellStart"/>
      <w:r w:rsidR="009C5783" w:rsidRPr="003A6F65">
        <w:rPr>
          <w:rFonts w:asciiTheme="majorHAnsi" w:hAnsiTheme="majorHAnsi"/>
        </w:rPr>
        <w:t>Dardagan</w:t>
      </w:r>
      <w:proofErr w:type="spellEnd"/>
    </w:p>
    <w:p w:rsidR="009C5783" w:rsidRPr="003A6F65" w:rsidRDefault="009C5783" w:rsidP="0050511C">
      <w:pPr>
        <w:spacing w:after="0" w:line="240" w:lineRule="auto"/>
        <w:rPr>
          <w:rFonts w:asciiTheme="majorHAnsi" w:hAnsiTheme="majorHAnsi"/>
        </w:rPr>
      </w:pPr>
      <w:proofErr w:type="spellStart"/>
      <w:r w:rsidRPr="003A6F65">
        <w:rPr>
          <w:rFonts w:asciiTheme="majorHAnsi" w:hAnsiTheme="majorHAnsi"/>
        </w:rPr>
        <w:t>Kuhbacher</w:t>
      </w:r>
      <w:proofErr w:type="spellEnd"/>
      <w:r w:rsidRPr="003A6F65">
        <w:rPr>
          <w:rFonts w:asciiTheme="majorHAnsi" w:hAnsiTheme="majorHAnsi"/>
        </w:rPr>
        <w:t xml:space="preserve"> </w:t>
      </w:r>
      <w:r w:rsidR="009A7F30">
        <w:rPr>
          <w:rFonts w:asciiTheme="majorHAnsi" w:hAnsiTheme="majorHAnsi"/>
        </w:rPr>
        <w:t>H</w:t>
      </w:r>
      <w:r w:rsidRPr="003A6F65">
        <w:rPr>
          <w:rFonts w:asciiTheme="majorHAnsi" w:hAnsiTheme="majorHAnsi"/>
        </w:rPr>
        <w:t>auptstraße 66</w:t>
      </w:r>
    </w:p>
    <w:p w:rsidR="009C5783" w:rsidRPr="003A6F65" w:rsidRDefault="009C5783" w:rsidP="0050511C">
      <w:pPr>
        <w:spacing w:after="0" w:line="240" w:lineRule="auto"/>
        <w:rPr>
          <w:rFonts w:asciiTheme="majorHAnsi" w:hAnsiTheme="majorHAnsi"/>
        </w:rPr>
      </w:pPr>
      <w:r w:rsidRPr="003A6F65">
        <w:rPr>
          <w:rFonts w:asciiTheme="majorHAnsi" w:hAnsiTheme="majorHAnsi"/>
        </w:rPr>
        <w:t>D-77933 Lahr</w:t>
      </w:r>
    </w:p>
    <w:p w:rsidR="009C5783" w:rsidRPr="003A6F65" w:rsidRDefault="009C5783" w:rsidP="0050511C">
      <w:pPr>
        <w:spacing w:after="0" w:line="240" w:lineRule="auto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Tel: 07821 / 98 17 80</w:t>
      </w:r>
    </w:p>
    <w:p w:rsidR="009C5783" w:rsidRPr="003A6F65" w:rsidRDefault="001E2C2F" w:rsidP="0050511C">
      <w:pPr>
        <w:spacing w:after="0" w:line="240" w:lineRule="auto"/>
        <w:rPr>
          <w:rFonts w:asciiTheme="majorHAnsi" w:hAnsiTheme="majorHAnsi"/>
        </w:rPr>
      </w:pPr>
      <w:hyperlink r:id="rId9" w:history="1">
        <w:proofErr w:type="spellStart"/>
        <w:r w:rsidR="008D0FEF" w:rsidRPr="00295F2C">
          <w:rPr>
            <w:rStyle w:val="Link"/>
            <w:rFonts w:asciiTheme="majorHAnsi" w:hAnsiTheme="majorHAnsi"/>
          </w:rPr>
          <w:t>info@aidoo-tec.de</w:t>
        </w:r>
        <w:proofErr w:type="spellEnd"/>
      </w:hyperlink>
    </w:p>
    <w:sectPr w:rsidR="009C5783" w:rsidRPr="003A6F65" w:rsidSect="00BA517F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25399" w:rsidRDefault="00B25399" w:rsidP="005F028D">
      <w:pPr>
        <w:spacing w:after="0" w:line="240" w:lineRule="auto"/>
      </w:pPr>
      <w:r>
        <w:separator/>
      </w:r>
    </w:p>
  </w:endnote>
  <w:endnote w:type="continuationSeparator" w:id="1">
    <w:p w:rsidR="00B25399" w:rsidRDefault="00B25399" w:rsidP="005F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12754740"/>
      <w:docPartObj>
        <w:docPartGallery w:val="Page Numbers (Bottom of Page)"/>
        <w:docPartUnique/>
      </w:docPartObj>
    </w:sdtPr>
    <w:sdtContent>
      <w:sdt>
        <w:sdtPr>
          <w:id w:val="12754741"/>
          <w:docPartObj>
            <w:docPartGallery w:val="Page Numbers (Top of Page)"/>
            <w:docPartUnique/>
          </w:docPartObj>
        </w:sdtPr>
        <w:sdtContent>
          <w:p w:rsidR="00B25399" w:rsidRDefault="00B25399">
            <w:pPr>
              <w:pStyle w:val="Fuzeile"/>
              <w:jc w:val="right"/>
            </w:pPr>
          </w:p>
          <w:p w:rsidR="00B25399" w:rsidRDefault="00B25399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41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41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25399" w:rsidRDefault="00B25399">
    <w:pPr>
      <w:pStyle w:val="Fuzeile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25399" w:rsidRDefault="00B25399" w:rsidP="005F028D">
      <w:pPr>
        <w:spacing w:after="0" w:line="240" w:lineRule="auto"/>
      </w:pPr>
      <w:r>
        <w:separator/>
      </w:r>
    </w:p>
  </w:footnote>
  <w:footnote w:type="continuationSeparator" w:id="1">
    <w:p w:rsidR="00B25399" w:rsidRDefault="00B25399" w:rsidP="005F0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303A7C"/>
    <w:rsid w:val="000321F5"/>
    <w:rsid w:val="0006552B"/>
    <w:rsid w:val="000A3AB3"/>
    <w:rsid w:val="000B30CF"/>
    <w:rsid w:val="000F1D4C"/>
    <w:rsid w:val="001012A7"/>
    <w:rsid w:val="00106A67"/>
    <w:rsid w:val="00121EC6"/>
    <w:rsid w:val="00132F30"/>
    <w:rsid w:val="00134C74"/>
    <w:rsid w:val="00142F5F"/>
    <w:rsid w:val="00184AFA"/>
    <w:rsid w:val="0019785B"/>
    <w:rsid w:val="001E2C2F"/>
    <w:rsid w:val="002219F1"/>
    <w:rsid w:val="002A7D09"/>
    <w:rsid w:val="002B24AB"/>
    <w:rsid w:val="002C697D"/>
    <w:rsid w:val="002D6C25"/>
    <w:rsid w:val="002E0E50"/>
    <w:rsid w:val="002E7CF6"/>
    <w:rsid w:val="00303A7C"/>
    <w:rsid w:val="00334042"/>
    <w:rsid w:val="00364A2A"/>
    <w:rsid w:val="0037023C"/>
    <w:rsid w:val="0038587E"/>
    <w:rsid w:val="003860FC"/>
    <w:rsid w:val="003A6F65"/>
    <w:rsid w:val="003F078F"/>
    <w:rsid w:val="0040071A"/>
    <w:rsid w:val="00454A28"/>
    <w:rsid w:val="00472E44"/>
    <w:rsid w:val="004772D5"/>
    <w:rsid w:val="00484E72"/>
    <w:rsid w:val="004B6EF2"/>
    <w:rsid w:val="004C799B"/>
    <w:rsid w:val="004F3BB3"/>
    <w:rsid w:val="0050511C"/>
    <w:rsid w:val="005077F4"/>
    <w:rsid w:val="00513983"/>
    <w:rsid w:val="005546CD"/>
    <w:rsid w:val="0057335A"/>
    <w:rsid w:val="0058101D"/>
    <w:rsid w:val="005A6CF9"/>
    <w:rsid w:val="005B5218"/>
    <w:rsid w:val="005F028D"/>
    <w:rsid w:val="005F5AF3"/>
    <w:rsid w:val="00611340"/>
    <w:rsid w:val="006374B1"/>
    <w:rsid w:val="00671430"/>
    <w:rsid w:val="006E3244"/>
    <w:rsid w:val="007C6713"/>
    <w:rsid w:val="007D7552"/>
    <w:rsid w:val="008D0FEF"/>
    <w:rsid w:val="008F34A4"/>
    <w:rsid w:val="00921187"/>
    <w:rsid w:val="0095115A"/>
    <w:rsid w:val="00977B63"/>
    <w:rsid w:val="009A4854"/>
    <w:rsid w:val="009A7F30"/>
    <w:rsid w:val="009B1B83"/>
    <w:rsid w:val="009C5783"/>
    <w:rsid w:val="009D14B2"/>
    <w:rsid w:val="009D77D3"/>
    <w:rsid w:val="009E413F"/>
    <w:rsid w:val="00A0132E"/>
    <w:rsid w:val="00A27486"/>
    <w:rsid w:val="00AA69D1"/>
    <w:rsid w:val="00AE1025"/>
    <w:rsid w:val="00B03996"/>
    <w:rsid w:val="00B17B52"/>
    <w:rsid w:val="00B25399"/>
    <w:rsid w:val="00B32004"/>
    <w:rsid w:val="00B328E3"/>
    <w:rsid w:val="00B47A14"/>
    <w:rsid w:val="00B558AA"/>
    <w:rsid w:val="00B74B59"/>
    <w:rsid w:val="00B80623"/>
    <w:rsid w:val="00B94E4F"/>
    <w:rsid w:val="00BA517F"/>
    <w:rsid w:val="00BA60EE"/>
    <w:rsid w:val="00BF275E"/>
    <w:rsid w:val="00C435CB"/>
    <w:rsid w:val="00C87A83"/>
    <w:rsid w:val="00CA4DD9"/>
    <w:rsid w:val="00CA6934"/>
    <w:rsid w:val="00CB6351"/>
    <w:rsid w:val="00CC3EE8"/>
    <w:rsid w:val="00CE76DC"/>
    <w:rsid w:val="00D22A5E"/>
    <w:rsid w:val="00D7032B"/>
    <w:rsid w:val="00D73F59"/>
    <w:rsid w:val="00D77024"/>
    <w:rsid w:val="00D92042"/>
    <w:rsid w:val="00D92B0B"/>
    <w:rsid w:val="00DC25F6"/>
    <w:rsid w:val="00DE6D13"/>
    <w:rsid w:val="00E34D9A"/>
    <w:rsid w:val="00E965CC"/>
    <w:rsid w:val="00ED4D47"/>
    <w:rsid w:val="00EF2B36"/>
    <w:rsid w:val="00F22A49"/>
    <w:rsid w:val="00FB721F"/>
    <w:rsid w:val="00FD784C"/>
  </w:rsids>
  <m:mathPr>
    <m:mathFont m:val="Century Schoolboo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3244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eichen">
    <w:name w:val="Kopfzeile Zeichen"/>
    <w:basedOn w:val="Absatz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Link">
    <w:name w:val="Hyperlink"/>
    <w:basedOn w:val="Absatz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eiche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eichen">
    <w:name w:val="Textkörper Zeichen"/>
    <w:basedOn w:val="Absatz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  <w:style w:type="paragraph" w:styleId="StandardWeb">
    <w:name w:val="Normal (Web)"/>
    <w:basedOn w:val="Standard"/>
    <w:uiPriority w:val="99"/>
    <w:rsid w:val="000B30CF"/>
    <w:pPr>
      <w:spacing w:beforeLines="1" w:afterLines="1" w:line="240" w:lineRule="auto"/>
    </w:pPr>
    <w:rPr>
      <w:rFonts w:ascii="Times" w:hAnsi="Times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mailto:info@aidoo-tec.de" TargetMode="External"/><Relationship Id="rId8" Type="http://schemas.openxmlformats.org/officeDocument/2006/relationships/hyperlink" Target="http://www.aidoo-tec.com" TargetMode="External"/><Relationship Id="rId9" Type="http://schemas.openxmlformats.org/officeDocument/2006/relationships/hyperlink" Target="mailto:info@aidoo-tec.de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2662</Characters>
  <Application>Microsoft Word 12.0.0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B. Geiger</dc:creator>
  <cp:lastModifiedBy>Turan Dardagan</cp:lastModifiedBy>
  <cp:revision>23</cp:revision>
  <cp:lastPrinted>2013-07-20T09:41:00Z</cp:lastPrinted>
  <dcterms:created xsi:type="dcterms:W3CDTF">2013-09-30T16:33:00Z</dcterms:created>
  <dcterms:modified xsi:type="dcterms:W3CDTF">2013-10-01T20:59:00Z</dcterms:modified>
</cp:coreProperties>
</file>